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07E5" w14:textId="77777777" w:rsidR="00A52F50" w:rsidRDefault="007C3A7F" w:rsidP="007C3A7F">
      <w:pPr>
        <w:jc w:val="center"/>
      </w:pPr>
      <w:r>
        <w:t>Instructions to Install XAMPP</w:t>
      </w:r>
    </w:p>
    <w:p w14:paraId="0C77BE20" w14:textId="77777777" w:rsidR="007C3A7F" w:rsidRDefault="007C3A7F" w:rsidP="007C3A7F"/>
    <w:p w14:paraId="68C5949C" w14:textId="77777777" w:rsidR="007C3A7F" w:rsidRDefault="007C3A7F" w:rsidP="007C3A7F">
      <w:r>
        <w:t xml:space="preserve">Nothing special about the installation.  Just go to </w:t>
      </w:r>
      <w:hyperlink r:id="rId4" w:history="1">
        <w:r w:rsidRPr="000454A0">
          <w:rPr>
            <w:rStyle w:val="Hyperlink"/>
          </w:rPr>
          <w:t>http://www.apachefriends.org</w:t>
        </w:r>
      </w:hyperlink>
      <w:r>
        <w:t>, and download the recommended version for your computer:</w:t>
      </w:r>
    </w:p>
    <w:p w14:paraId="7EE30D58" w14:textId="7CA3C19F" w:rsidR="007C3A7F" w:rsidRDefault="007C3A7F" w:rsidP="007C3A7F">
      <w:r>
        <w:rPr>
          <w:noProof/>
        </w:rPr>
        <w:drawing>
          <wp:inline distT="0" distB="0" distL="0" distR="0" wp14:anchorId="544BBE20" wp14:editId="78C9C0F7">
            <wp:extent cx="4744016" cy="2670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5635" cy="267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7E44D" w14:textId="44267472" w:rsidR="002F317A" w:rsidRDefault="002F317A" w:rsidP="007C3A7F">
      <w:r>
        <w:t>When you first click on the installation file (after downloading), you may get this message:</w:t>
      </w:r>
    </w:p>
    <w:p w14:paraId="124E1A73" w14:textId="5E4E3193" w:rsidR="002F317A" w:rsidRDefault="002F317A" w:rsidP="007C3A7F">
      <w:r>
        <w:rPr>
          <w:noProof/>
        </w:rPr>
        <w:drawing>
          <wp:inline distT="0" distB="0" distL="0" distR="0" wp14:anchorId="2525A083" wp14:editId="6EEA92AE">
            <wp:extent cx="5943600" cy="23425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B7E7" w14:textId="29251BFB" w:rsidR="002F317A" w:rsidRDefault="002F317A" w:rsidP="007C3A7F">
      <w:r>
        <w:t xml:space="preserve">If you do, then </w:t>
      </w:r>
      <w:proofErr w:type="gramStart"/>
      <w:r>
        <w:t>it’s</w:t>
      </w:r>
      <w:proofErr w:type="gramEnd"/>
      <w:r>
        <w:t xml:space="preserve"> an easy fix.  </w:t>
      </w:r>
      <w:hyperlink r:id="rId7" w:history="1">
        <w:r w:rsidRPr="002F317A">
          <w:rPr>
            <w:rStyle w:val="Hyperlink"/>
          </w:rPr>
          <w:t>See here</w:t>
        </w:r>
      </w:hyperlink>
      <w:r>
        <w:t xml:space="preserve"> for one-minute fix.</w:t>
      </w:r>
    </w:p>
    <w:p w14:paraId="0BDAEAB6" w14:textId="7A511B44" w:rsidR="002F317A" w:rsidRDefault="00620086" w:rsidP="002F317A">
      <w:r>
        <w:t xml:space="preserve">Here are some </w:t>
      </w:r>
      <w:hyperlink r:id="rId8" w:history="1">
        <w:r>
          <w:rPr>
            <w:rStyle w:val="Hyperlink"/>
          </w:rPr>
          <w:t>deta</w:t>
        </w:r>
        <w:r>
          <w:rPr>
            <w:rStyle w:val="Hyperlink"/>
          </w:rPr>
          <w:t>i</w:t>
        </w:r>
        <w:r>
          <w:rPr>
            <w:rStyle w:val="Hyperlink"/>
          </w:rPr>
          <w:t>led i</w:t>
        </w:r>
        <w:r w:rsidRPr="00620086">
          <w:rPr>
            <w:rStyle w:val="Hyperlink"/>
          </w:rPr>
          <w:t>nstructions</w:t>
        </w:r>
      </w:hyperlink>
      <w:r>
        <w:t>.</w:t>
      </w:r>
    </w:p>
    <w:p w14:paraId="4927FF15" w14:textId="77777777" w:rsidR="007C3A7F" w:rsidRDefault="007C3A7F" w:rsidP="007C3A7F">
      <w:r>
        <w:t>I placed a shortcut on my taskbar.  You can put one on your desktop, or just make sure that you can easily access the program.</w:t>
      </w:r>
    </w:p>
    <w:p w14:paraId="1E71944F" w14:textId="77777777" w:rsidR="0081697A" w:rsidRDefault="00E832CF" w:rsidP="0081697A">
      <w:pPr>
        <w:spacing w:after="0"/>
      </w:pPr>
      <w:r>
        <w:t>To run XAMPP, click the orange</w:t>
      </w:r>
      <w:r w:rsidR="00B032F6">
        <w:t>-box</w:t>
      </w:r>
      <w:r>
        <w:t xml:space="preserve"> “X” icon in Windows, or the little gray wheel icon on the Mac.  </w:t>
      </w:r>
    </w:p>
    <w:p w14:paraId="06535FB6" w14:textId="77777777" w:rsidR="0081697A" w:rsidRDefault="0081697A" w:rsidP="0081697A">
      <w:pPr>
        <w:spacing w:after="0"/>
      </w:pPr>
      <w:r>
        <w:t xml:space="preserve">If you need to know where the program is located:  </w:t>
      </w:r>
    </w:p>
    <w:p w14:paraId="478B87C2" w14:textId="77777777" w:rsidR="0081697A" w:rsidRDefault="0081697A" w:rsidP="0081697A">
      <w:pPr>
        <w:spacing w:after="0"/>
      </w:pPr>
      <w:r>
        <w:tab/>
        <w:t>On Windows:  C:\XAMPP\xampp-control.exe</w:t>
      </w:r>
    </w:p>
    <w:p w14:paraId="4EE3F19F" w14:textId="77777777" w:rsidR="0081697A" w:rsidRDefault="0081697A" w:rsidP="0081697A">
      <w:pPr>
        <w:spacing w:after="0"/>
      </w:pPr>
      <w:r>
        <w:lastRenderedPageBreak/>
        <w:tab/>
        <w:t xml:space="preserve">On Mac:  </w:t>
      </w:r>
      <w:r w:rsidR="00B032F6">
        <w:t>/Applications/XAMPP/manager-</w:t>
      </w:r>
      <w:proofErr w:type="spellStart"/>
      <w:r w:rsidR="00B032F6">
        <w:t>osx</w:t>
      </w:r>
      <w:proofErr w:type="spellEnd"/>
    </w:p>
    <w:p w14:paraId="19B939EE" w14:textId="77777777" w:rsidR="007C3A7F" w:rsidRDefault="007C3A7F" w:rsidP="007C3A7F">
      <w:r>
        <w:t>The first time that you run it, you will se</w:t>
      </w:r>
      <w:r w:rsidR="00D1597F">
        <w:t>e something like the image on the left</w:t>
      </w:r>
      <w:r>
        <w:t xml:space="preserve"> (in W</w:t>
      </w:r>
      <w:r w:rsidR="00D1597F">
        <w:t xml:space="preserve">indows), or </w:t>
      </w:r>
      <w:proofErr w:type="gramStart"/>
      <w:r w:rsidR="00D1597F">
        <w:t>similar to</w:t>
      </w:r>
      <w:proofErr w:type="gramEnd"/>
      <w:r w:rsidR="00D1597F">
        <w:t xml:space="preserve"> the</w:t>
      </w:r>
      <w:r>
        <w:t xml:space="preserve"> image</w:t>
      </w:r>
      <w:r w:rsidR="00D1597F">
        <w:t xml:space="preserve"> on the right</w:t>
      </w:r>
      <w:r>
        <w:t xml:space="preserve"> (Mac).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558"/>
      </w:tblGrid>
      <w:tr w:rsidR="00D1597F" w14:paraId="73D2DEC8" w14:textId="77777777" w:rsidTr="00D1597F">
        <w:tc>
          <w:tcPr>
            <w:tcW w:w="4675" w:type="dxa"/>
          </w:tcPr>
          <w:p w14:paraId="71F018C7" w14:textId="77777777" w:rsidR="00D1597F" w:rsidRDefault="00D1597F" w:rsidP="007C3A7F">
            <w:bookmarkStart w:id="0" w:name="_Hlk487674350"/>
            <w:r>
              <w:rPr>
                <w:noProof/>
              </w:rPr>
              <w:drawing>
                <wp:inline distT="0" distB="0" distL="0" distR="0" wp14:anchorId="6EFCC0C9" wp14:editId="717CBF00">
                  <wp:extent cx="2968461" cy="1688471"/>
                  <wp:effectExtent l="0" t="0" r="381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995" cy="171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2F388C6" w14:textId="77777777" w:rsidR="00D1597F" w:rsidRDefault="00D1597F" w:rsidP="007C3A7F">
            <w:r>
              <w:rPr>
                <w:noProof/>
              </w:rPr>
              <w:drawing>
                <wp:inline distT="0" distB="0" distL="0" distR="0" wp14:anchorId="59B85710" wp14:editId="0FF0E897">
                  <wp:extent cx="2811101" cy="2051563"/>
                  <wp:effectExtent l="0" t="0" r="889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451" cy="206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BB98A1A" w14:textId="77777777" w:rsidR="00D1597F" w:rsidRDefault="00D1597F" w:rsidP="007C3A7F">
      <w:r>
        <w:t xml:space="preserve">If you don’t have two green boxes </w:t>
      </w:r>
      <w:r w:rsidR="00B032F6">
        <w:t xml:space="preserve">or </w:t>
      </w:r>
      <w:r>
        <w:t>two green lights, you probably ha</w:t>
      </w:r>
      <w:r w:rsidR="00620086">
        <w:t xml:space="preserve">ve a port conflict.  </w:t>
      </w:r>
      <w:r w:rsidR="002424AA">
        <w:t xml:space="preserve">You may find </w:t>
      </w:r>
      <w:hyperlink r:id="rId11" w:history="1">
        <w:r w:rsidR="002424AA" w:rsidRPr="002424AA">
          <w:rPr>
            <w:rStyle w:val="Hyperlink"/>
          </w:rPr>
          <w:t>this</w:t>
        </w:r>
      </w:hyperlink>
      <w:r w:rsidR="002424AA">
        <w:t xml:space="preserve"> helpful, and there’s much more if you google your specific issue. </w:t>
      </w:r>
      <w:r>
        <w:t xml:space="preserve"> Full disclosure:  I did not test those configuration solutions on the Mac, since I have never run into those configuration problems with XAMPP on the Mac.</w:t>
      </w:r>
    </w:p>
    <w:p w14:paraId="17F3F392" w14:textId="77777777" w:rsidR="00D1597F" w:rsidRDefault="00D1597F" w:rsidP="007C3A7F">
      <w:r>
        <w:t>Some Mac Videos</w:t>
      </w:r>
      <w:bookmarkStart w:id="1" w:name="_Hlk487674325"/>
      <w:r>
        <w:t xml:space="preserve">:  </w:t>
      </w:r>
      <w:hyperlink r:id="rId12" w:history="1">
        <w:r w:rsidRPr="00A513EF">
          <w:rPr>
            <w:rStyle w:val="Hyperlink"/>
          </w:rPr>
          <w:t>https://www.youtube.com/watch?v=glafmFhd0Ds&amp;vl=en</w:t>
        </w:r>
      </w:hyperlink>
    </w:p>
    <w:p w14:paraId="04D3DFB7" w14:textId="77777777" w:rsidR="00D1597F" w:rsidRDefault="00943D48" w:rsidP="007C3A7F">
      <w:hyperlink r:id="rId13" w:history="1">
        <w:r w:rsidR="00D1597F" w:rsidRPr="00A513EF">
          <w:rPr>
            <w:rStyle w:val="Hyperlink"/>
          </w:rPr>
          <w:t>https://www.youtube.com/watch?v=XmklVBO89MM</w:t>
        </w:r>
      </w:hyperlink>
    </w:p>
    <w:bookmarkEnd w:id="1"/>
    <w:p w14:paraId="4F3A2162" w14:textId="77777777" w:rsidR="00D1597F" w:rsidRDefault="00D1597F" w:rsidP="007C3A7F"/>
    <w:p w14:paraId="041F8565" w14:textId="77777777" w:rsidR="007C3A7F" w:rsidRDefault="007C3A7F" w:rsidP="007C3A7F"/>
    <w:p w14:paraId="484D3088" w14:textId="77777777" w:rsidR="007C3A7F" w:rsidRDefault="007C3A7F" w:rsidP="007C3A7F">
      <w:r>
        <w:t>​​</w:t>
      </w:r>
      <w:r>
        <w:rPr>
          <w:noProof/>
        </w:rPr>
        <mc:AlternateContent>
          <mc:Choice Requires="wps">
            <w:drawing>
              <wp:inline distT="0" distB="0" distL="0" distR="0" wp14:anchorId="2817B249" wp14:editId="301F74A9">
                <wp:extent cx="144780" cy="144780"/>
                <wp:effectExtent l="0" t="0" r="0" b="0"/>
                <wp:docPr id="5" name="AutoShap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AC937" id="AutoShape 8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>​</w:t>
      </w:r>
      <w:r>
        <w:rPr>
          <w:noProof/>
        </w:rPr>
        <mc:AlternateContent>
          <mc:Choice Requires="wps">
            <w:drawing>
              <wp:inline distT="0" distB="0" distL="0" distR="0" wp14:anchorId="41CB3E94" wp14:editId="2D2C7CAC">
                <wp:extent cx="1973580" cy="1457325"/>
                <wp:effectExtent l="0" t="0" r="0" b="0"/>
                <wp:docPr id="3" name="Rectangle 3" descr="https://sakai.luc.edu/access/content/group/COMP_453_001_3267_1176/Installing%20Bitnami%20WAMP_MAMP/ServersUpScreenSh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358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E18ED" id="Rectangle 3" o:spid="_x0000_s1026" alt="https://sakai.luc.edu/access/content/group/COMP_453_001_3267_1176/Installing%20Bitnami%20WAMP_MAMP/ServersUpScreenShot.png" style="width:155.4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EB7A236" wp14:editId="05D6AF49">
                <wp:extent cx="144780" cy="14478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9BF0C" id="Rectangle 2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rH9gIAABI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>​</w:t>
      </w:r>
    </w:p>
    <w:sectPr w:rsidR="007C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7F"/>
    <w:rsid w:val="000B7B40"/>
    <w:rsid w:val="002424AA"/>
    <w:rsid w:val="002F317A"/>
    <w:rsid w:val="00345180"/>
    <w:rsid w:val="0037615E"/>
    <w:rsid w:val="00620086"/>
    <w:rsid w:val="006C5FC7"/>
    <w:rsid w:val="007767D4"/>
    <w:rsid w:val="007C3A7F"/>
    <w:rsid w:val="0081697A"/>
    <w:rsid w:val="00943D48"/>
    <w:rsid w:val="00B032F6"/>
    <w:rsid w:val="00D1597F"/>
    <w:rsid w:val="00D23178"/>
    <w:rsid w:val="00E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25DA"/>
  <w15:chartTrackingRefBased/>
  <w15:docId w15:val="{01D04963-C625-450F-AF80-8F29314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A7F"/>
    <w:rPr>
      <w:color w:val="808080"/>
      <w:shd w:val="clear" w:color="auto" w:fill="E6E6E6"/>
    </w:rPr>
  </w:style>
  <w:style w:type="character" w:customStyle="1" w:styleId="ckeimageresizer">
    <w:name w:val="cke_image_resizer"/>
    <w:basedOn w:val="DefaultParagraphFont"/>
    <w:rsid w:val="007C3A7F"/>
  </w:style>
  <w:style w:type="table" w:styleId="TableGrid">
    <w:name w:val="Table Grid"/>
    <w:basedOn w:val="TableNormal"/>
    <w:uiPriority w:val="39"/>
    <w:rsid w:val="00D1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3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hostreview.com/install-xampp-windows.html" TargetMode="External"/><Relationship Id="rId13" Type="http://schemas.openxmlformats.org/officeDocument/2006/relationships/hyperlink" Target="https://www.youtube.com/watch?v=XmklVBO89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c6BravoAIE" TargetMode="External"/><Relationship Id="rId12" Type="http://schemas.openxmlformats.org/officeDocument/2006/relationships/hyperlink" Target="https://www.youtube.com/watch?v=glafmFhd0Ds&amp;v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naiman.com/COMP353-453/InstallationInstructions/xampp/PossibleConfigurationIssues-XAMPP.doc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apachefriends.or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</dc:creator>
  <cp:keywords/>
  <dc:description/>
  <cp:lastModifiedBy>Naiman, Channah</cp:lastModifiedBy>
  <cp:revision>2</cp:revision>
  <dcterms:created xsi:type="dcterms:W3CDTF">2021-01-18T19:25:00Z</dcterms:created>
  <dcterms:modified xsi:type="dcterms:W3CDTF">2021-01-18T19:25:00Z</dcterms:modified>
</cp:coreProperties>
</file>