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E48" w:rsidRPr="003E1935" w:rsidRDefault="003E1935" w:rsidP="00A03E48">
      <w:pPr>
        <w:jc w:val="center"/>
        <w:rPr>
          <w:b/>
        </w:rPr>
      </w:pPr>
      <w:r w:rsidRPr="003E1935">
        <w:rPr>
          <w:b/>
        </w:rPr>
        <w:t>Possible Configuration Issues when Installing XAMPP</w:t>
      </w:r>
    </w:p>
    <w:p w:rsidR="00A03E48" w:rsidRDefault="00A03E48" w:rsidP="00A03E48">
      <w:r>
        <w:t xml:space="preserve">The configuration issues will most likely not apply to Mac users.  </w:t>
      </w:r>
      <w:r w:rsidR="003E1935">
        <w:t xml:space="preserve">  Mac users may find the following links helpful:</w:t>
      </w:r>
    </w:p>
    <w:p w:rsidR="003E1935" w:rsidRDefault="003E1935" w:rsidP="003E1935">
      <w:r>
        <w:t xml:space="preserve"> </w:t>
      </w:r>
      <w:hyperlink r:id="rId5" w:history="1">
        <w:r w:rsidRPr="00A513EF">
          <w:rPr>
            <w:rStyle w:val="Hyperlink"/>
          </w:rPr>
          <w:t>https://www.youtube.com/watch?v=glafmFhd0Ds&amp;vl=en</w:t>
        </w:r>
      </w:hyperlink>
    </w:p>
    <w:p w:rsidR="003E1935" w:rsidRDefault="003E1935" w:rsidP="003E1935">
      <w:hyperlink r:id="rId6" w:history="1">
        <w:r w:rsidRPr="00A513EF">
          <w:rPr>
            <w:rStyle w:val="Hyperlink"/>
          </w:rPr>
          <w:t>https://www.youtube.com/watch?v=XmklVBO89MM</w:t>
        </w:r>
      </w:hyperlink>
    </w:p>
    <w:p w:rsidR="00A03E48" w:rsidRPr="00BB465A" w:rsidRDefault="00A03E48" w:rsidP="00A03E48">
      <w:pPr>
        <w:rPr>
          <w:b/>
        </w:rPr>
      </w:pPr>
      <w:r w:rsidRPr="00BB465A">
        <w:rPr>
          <w:b/>
        </w:rPr>
        <w:t>Configuration Issues:</w:t>
      </w:r>
    </w:p>
    <w:p w:rsidR="00A03E48" w:rsidRDefault="00A03E48" w:rsidP="00A03E48">
      <w:r>
        <w:t xml:space="preserve">You may have a conflict of ports.  Open the XAMPP control panel.  If it says that ports 80 and 443 are already in use (by Skype, for instance), you can either change the settings on Skype, or on Apache.  </w:t>
      </w:r>
    </w:p>
    <w:p w:rsidR="00A03E48" w:rsidRDefault="00A03E48" w:rsidP="00A03E48">
      <w:pPr>
        <w:pStyle w:val="ListParagraph"/>
        <w:numPr>
          <w:ilvl w:val="0"/>
          <w:numId w:val="1"/>
        </w:numPr>
      </w:pPr>
      <w:r>
        <w:t>To change your port settings on Apache:  Click on the “config” button, Service and Port Settings, and change the ports to something else.  I used 8080 and 4433.  That worked for me.</w:t>
      </w:r>
    </w:p>
    <w:p w:rsidR="00A03E48" w:rsidRDefault="00A03E48" w:rsidP="00A03E48">
      <w:pPr>
        <w:pStyle w:val="ListParagraph"/>
        <w:numPr>
          <w:ilvl w:val="0"/>
          <w:numId w:val="1"/>
        </w:numPr>
      </w:pPr>
      <w:r>
        <w:t xml:space="preserve">OR, follow </w:t>
      </w:r>
      <w:hyperlink r:id="rId7" w:history="1">
        <w:r w:rsidRPr="002174C6">
          <w:rPr>
            <w:rStyle w:val="Hyperlink"/>
          </w:rPr>
          <w:t>these</w:t>
        </w:r>
      </w:hyperlink>
      <w:r w:rsidRPr="008F6A61">
        <w:t xml:space="preserve"> i</w:t>
      </w:r>
      <w:r>
        <w:t>nstructions, under “How to Change Apache Default Port in XAMPP.”  I tried both, and everything worked.  (I didn’t find “</w:t>
      </w:r>
      <w:proofErr w:type="spellStart"/>
      <w:r>
        <w:t>Servername</w:t>
      </w:r>
      <w:proofErr w:type="spellEnd"/>
      <w:r>
        <w:t xml:space="preserve"> Localhost” as instructed in the document.  I did find </w:t>
      </w:r>
      <w:hyperlink r:id="rId8" w:history="1">
        <w:r w:rsidRPr="000432A0">
          <w:rPr>
            <w:rStyle w:val="Hyperlink"/>
          </w:rPr>
          <w:t>www.example.com:443</w:t>
        </w:r>
      </w:hyperlink>
      <w:r>
        <w:t xml:space="preserve"> and changed that to :4433.</w:t>
      </w:r>
    </w:p>
    <w:p w:rsidR="00A03E48" w:rsidRDefault="00A03E48" w:rsidP="00A03E48">
      <w:r>
        <w:t xml:space="preserve">Not sure why, on the </w:t>
      </w:r>
      <w:hyperlink r:id="rId9" w:history="1">
        <w:r w:rsidRPr="00D61710">
          <w:rPr>
            <w:rStyle w:val="Hyperlink"/>
          </w:rPr>
          <w:t>FAQs</w:t>
        </w:r>
      </w:hyperlink>
      <w:r>
        <w:t>, it states that:</w:t>
      </w:r>
    </w:p>
    <w:p w:rsidR="00A03E48" w:rsidRPr="00AF6E9D" w:rsidRDefault="00A03E48" w:rsidP="00A03E48">
      <w:pPr>
        <w:shd w:val="clear" w:color="auto" w:fill="FFFFFF"/>
        <w:spacing w:before="100" w:beforeAutospacing="1" w:after="100" w:afterAutospacing="1" w:line="240" w:lineRule="auto"/>
        <w:ind w:left="720"/>
        <w:rPr>
          <w:rFonts w:ascii="inherit" w:eastAsia="Times New Roman" w:hAnsi="inherit" w:cs="Helvetica"/>
          <w:color w:val="555555"/>
          <w:sz w:val="24"/>
          <w:szCs w:val="24"/>
        </w:rPr>
      </w:pPr>
      <w:r w:rsidRPr="00AF6E9D">
        <w:rPr>
          <w:rFonts w:ascii="inherit" w:eastAsia="Times New Roman" w:hAnsi="inherit" w:cs="Helvetica"/>
          <w:color w:val="555555"/>
          <w:sz w:val="24"/>
          <w:szCs w:val="24"/>
        </w:rPr>
        <w:t xml:space="preserve">Almost all settings in XAMPP you can change with configuration files. Just open the file in a </w:t>
      </w:r>
      <w:proofErr w:type="spellStart"/>
      <w:r w:rsidRPr="00AF6E9D">
        <w:rPr>
          <w:rFonts w:ascii="inherit" w:eastAsia="Times New Roman" w:hAnsi="inherit" w:cs="Helvetica"/>
          <w:color w:val="555555"/>
          <w:sz w:val="24"/>
          <w:szCs w:val="24"/>
        </w:rPr>
        <w:t>textedit</w:t>
      </w:r>
      <w:proofErr w:type="spellEnd"/>
      <w:r w:rsidRPr="00AF6E9D">
        <w:rPr>
          <w:rFonts w:ascii="inherit" w:eastAsia="Times New Roman" w:hAnsi="inherit" w:cs="Helvetica"/>
          <w:color w:val="555555"/>
          <w:sz w:val="24"/>
          <w:szCs w:val="24"/>
        </w:rPr>
        <w:t xml:space="preserve"> and change the setting you want. Only FileZilla and Mercury should be configured with the application config tool.</w:t>
      </w:r>
    </w:p>
    <w:p w:rsidR="00A03E48" w:rsidRDefault="00A03E48" w:rsidP="00A03E48">
      <w:r>
        <w:t>It really worked fine when I changed the Apache ports using the config button on the control panel.  Unless they mean something else.  Whatever.</w:t>
      </w:r>
    </w:p>
    <w:p w:rsidR="00D93C34" w:rsidRDefault="00D93C34" w:rsidP="00A03E48">
      <w:r>
        <w:t xml:space="preserve">Another very good link to help with port conflicts:  </w:t>
      </w:r>
      <w:hyperlink r:id="rId10" w:history="1">
        <w:r w:rsidRPr="00A513EF">
          <w:rPr>
            <w:rStyle w:val="Hyperlink"/>
          </w:rPr>
          <w:t>https://stackoverflow.com/questions/11294812/how-to-change-xampp-apache-server-port</w:t>
        </w:r>
      </w:hyperlink>
    </w:p>
    <w:p w:rsidR="00A03E48" w:rsidRDefault="00A03E48" w:rsidP="00A03E48">
      <w:r>
        <w:t xml:space="preserve">Alternative way to address the issue is to change or delete the applications that are currently using those ports.  See:  </w:t>
      </w:r>
      <w:hyperlink r:id="rId11" w:history="1">
        <w:r w:rsidRPr="000454A0">
          <w:rPr>
            <w:rStyle w:val="Hyperlink"/>
          </w:rPr>
          <w:t>https://premium.wpmudev.org/blog/setting-up-xampp/?ptm=b&amp;utm_expid=3606929-108.O6f5ypXuTg-XPCV9sY1yrw.1&amp;utm_referrer=https%3A%2F%2Fwww.google.com%2F</w:t>
        </w:r>
      </w:hyperlink>
    </w:p>
    <w:p w:rsidR="00A03E48" w:rsidRDefault="00A03E48" w:rsidP="00A03E48">
      <w:r>
        <w:t xml:space="preserve">The above link also addresses configuring </w:t>
      </w:r>
      <w:proofErr w:type="spellStart"/>
      <w:r>
        <w:t>PHPMyAdmin</w:t>
      </w:r>
      <w:proofErr w:type="spellEnd"/>
      <w:r>
        <w:t xml:space="preserve"> for the first time.</w:t>
      </w:r>
    </w:p>
    <w:p w:rsidR="00A03E48" w:rsidRDefault="00A03E48" w:rsidP="00A03E48">
      <w:bookmarkStart w:id="0" w:name="_GoBack"/>
      <w:bookmarkEnd w:id="0"/>
      <w:r>
        <w:t>Your goal is to run XAMPP and have the Control Panel look something like the image below (with two green buttons, one for Apache and one for SQL):</w:t>
      </w:r>
    </w:p>
    <w:tbl>
      <w:tblPr>
        <w:tblStyle w:val="TableGrid"/>
        <w:tblW w:w="0" w:type="auto"/>
        <w:tblLook w:val="04A0" w:firstRow="1" w:lastRow="0" w:firstColumn="1" w:lastColumn="0" w:noHBand="0" w:noVBand="1"/>
      </w:tblPr>
      <w:tblGrid>
        <w:gridCol w:w="4792"/>
        <w:gridCol w:w="4558"/>
      </w:tblGrid>
      <w:tr w:rsidR="003E1935" w:rsidTr="00BC6805">
        <w:tc>
          <w:tcPr>
            <w:tcW w:w="4675" w:type="dxa"/>
          </w:tcPr>
          <w:p w:rsidR="003E1935" w:rsidRDefault="003E1935" w:rsidP="00BC6805">
            <w:r>
              <w:rPr>
                <w:noProof/>
              </w:rPr>
              <w:drawing>
                <wp:inline distT="0" distB="0" distL="0" distR="0" wp14:anchorId="4E7250B3" wp14:editId="128EB2FB">
                  <wp:extent cx="2968461" cy="1688471"/>
                  <wp:effectExtent l="0" t="0" r="3810" b="698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14995" cy="1714940"/>
                          </a:xfrm>
                          <a:prstGeom prst="rect">
                            <a:avLst/>
                          </a:prstGeom>
                        </pic:spPr>
                      </pic:pic>
                    </a:graphicData>
                  </a:graphic>
                </wp:inline>
              </w:drawing>
            </w:r>
          </w:p>
        </w:tc>
        <w:tc>
          <w:tcPr>
            <w:tcW w:w="4675" w:type="dxa"/>
          </w:tcPr>
          <w:p w:rsidR="003E1935" w:rsidRDefault="003E1935" w:rsidP="00BC6805">
            <w:r>
              <w:rPr>
                <w:noProof/>
              </w:rPr>
              <w:drawing>
                <wp:inline distT="0" distB="0" distL="0" distR="0" wp14:anchorId="0774F365" wp14:editId="2CAA239D">
                  <wp:extent cx="2811101" cy="2051563"/>
                  <wp:effectExtent l="0" t="0" r="889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825451" cy="2062036"/>
                          </a:xfrm>
                          <a:prstGeom prst="rect">
                            <a:avLst/>
                          </a:prstGeom>
                        </pic:spPr>
                      </pic:pic>
                    </a:graphicData>
                  </a:graphic>
                </wp:inline>
              </w:drawing>
            </w:r>
          </w:p>
        </w:tc>
      </w:tr>
    </w:tbl>
    <w:p w:rsidR="00A03E48" w:rsidRDefault="00A03E48" w:rsidP="00A03E48"/>
    <w:p w:rsidR="00A03E48" w:rsidRDefault="00A03E48" w:rsidP="00A03E48"/>
    <w:p w:rsidR="00A52F50" w:rsidRDefault="003E1935"/>
    <w:sectPr w:rsidR="00A52F50" w:rsidSect="003E1935">
      <w:pgSz w:w="12240" w:h="15840"/>
      <w:pgMar w:top="72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Helvetica">
    <w:panose1 w:val="020B05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1E763E"/>
    <w:multiLevelType w:val="hybridMultilevel"/>
    <w:tmpl w:val="CFC66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E48"/>
    <w:rsid w:val="000B7B40"/>
    <w:rsid w:val="00345180"/>
    <w:rsid w:val="0037615E"/>
    <w:rsid w:val="003E1935"/>
    <w:rsid w:val="007767D4"/>
    <w:rsid w:val="00A03E48"/>
    <w:rsid w:val="00C314FA"/>
    <w:rsid w:val="00D93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C60A6"/>
  <w15:chartTrackingRefBased/>
  <w15:docId w15:val="{C904493E-67CA-437A-A157-5C4D11407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3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3E48"/>
    <w:pPr>
      <w:ind w:left="720"/>
      <w:contextualSpacing/>
    </w:pPr>
  </w:style>
  <w:style w:type="character" w:styleId="Hyperlink">
    <w:name w:val="Hyperlink"/>
    <w:basedOn w:val="DefaultParagraphFont"/>
    <w:uiPriority w:val="99"/>
    <w:unhideWhenUsed/>
    <w:rsid w:val="00A03E48"/>
    <w:rPr>
      <w:color w:val="0563C1" w:themeColor="hyperlink"/>
      <w:u w:val="single"/>
    </w:rPr>
  </w:style>
  <w:style w:type="character" w:styleId="UnresolvedMention">
    <w:name w:val="Unresolved Mention"/>
    <w:basedOn w:val="DefaultParagraphFont"/>
    <w:uiPriority w:val="99"/>
    <w:semiHidden/>
    <w:unhideWhenUsed/>
    <w:rsid w:val="00D93C34"/>
    <w:rPr>
      <w:color w:val="808080"/>
      <w:shd w:val="clear" w:color="auto" w:fill="E6E6E6"/>
    </w:rPr>
  </w:style>
  <w:style w:type="table" w:styleId="TableGrid">
    <w:name w:val="Table Grid"/>
    <w:basedOn w:val="TableNormal"/>
    <w:uiPriority w:val="39"/>
    <w:rsid w:val="003E1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ample.com:443"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el.web.id/how-to-solve-xampp-problem-port-80-443-in-use-by-skype-470"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XmklVBO89MM" TargetMode="External"/><Relationship Id="rId11" Type="http://schemas.openxmlformats.org/officeDocument/2006/relationships/hyperlink" Target="https://premium.wpmudev.org/blog/setting-up-xampp/?ptm=b&amp;utm_expid=3606929-108.O6f5ypXuTg-XPCV9sY1yrw.1&amp;utm_referrer=https%3A%2F%2Fwww.google.com%2F" TargetMode="External"/><Relationship Id="rId5" Type="http://schemas.openxmlformats.org/officeDocument/2006/relationships/hyperlink" Target="https://www.youtube.com/watch?v=glafmFhd0Ds&amp;vl=en" TargetMode="External"/><Relationship Id="rId15" Type="http://schemas.openxmlformats.org/officeDocument/2006/relationships/theme" Target="theme/theme1.xml"/><Relationship Id="rId10" Type="http://schemas.openxmlformats.org/officeDocument/2006/relationships/hyperlink" Target="https://stackoverflow.com/questions/11294812/how-to-change-xampp-apache-server-port" TargetMode="External"/><Relationship Id="rId4" Type="http://schemas.openxmlformats.org/officeDocument/2006/relationships/webSettings" Target="webSettings.xml"/><Relationship Id="rId9" Type="http://schemas.openxmlformats.org/officeDocument/2006/relationships/hyperlink" Target="https://www.apachefriends.org/faq_window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Channah</dc:creator>
  <cp:keywords/>
  <dc:description/>
  <cp:lastModifiedBy>Channah</cp:lastModifiedBy>
  <cp:revision>3</cp:revision>
  <dcterms:created xsi:type="dcterms:W3CDTF">2017-07-13T05:35:00Z</dcterms:created>
  <dcterms:modified xsi:type="dcterms:W3CDTF">2017-07-13T06:58:00Z</dcterms:modified>
</cp:coreProperties>
</file>